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B6" w:rsidRDefault="00515580">
      <w:pPr>
        <w:framePr w:w="3163" w:h="240" w:wrap="auto" w:vAnchor="page" w:hAnchor="page" w:x="7447" w:y="2606"/>
        <w:ind w:firstLine="63"/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11.9pt;margin-top:45.1pt;width:192pt;height:16.8pt;z-index:-251684864;mso-wrap-distance-left:0;mso-wrap-distance-right:0;mso-position-horizontal-relative:page;mso-position-vertical-relative:page" filled="f" stroked="f">
            <v:textbox inset="0,0,0,0">
              <w:txbxContent>
                <w:p w:rsidR="008C6A66" w:rsidRDefault="006C6948">
                  <w:pPr>
                    <w:spacing w:before="34" w:after="14" w:line="274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2"/>
                      <w:sz w:val="24"/>
                    </w:rPr>
                    <w:t>New Graduate</w:t>
                  </w:r>
                  <w:r w:rsidR="008C6A66">
                    <w:rPr>
                      <w:rFonts w:eastAsia="Times New Roman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proofErr w:type="gramStart"/>
                  <w:r w:rsidR="008C6A66">
                    <w:rPr>
                      <w:rFonts w:eastAsia="Times New Roman"/>
                      <w:b/>
                      <w:color w:val="000000"/>
                      <w:spacing w:val="-2"/>
                      <w:sz w:val="24"/>
                    </w:rPr>
                    <w:t xml:space="preserve">BSN  </w:t>
                  </w:r>
                  <w:r>
                    <w:rPr>
                      <w:rFonts w:eastAsia="Times New Roman"/>
                      <w:b/>
                      <w:color w:val="000000"/>
                      <w:spacing w:val="-2"/>
                      <w:sz w:val="24"/>
                    </w:rPr>
                    <w:t>Residency</w:t>
                  </w:r>
                  <w:proofErr w:type="gramEnd"/>
                  <w:r>
                    <w:rPr>
                      <w:rFonts w:eastAsia="Times New Roman"/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</w:p>
                <w:p w:rsidR="007B2CB6" w:rsidRDefault="008C6A66">
                  <w:pPr>
                    <w:spacing w:before="34" w:after="14" w:line="274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2"/>
                      <w:sz w:val="24"/>
                    </w:rPr>
                    <w:t>(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2"/>
                      <w:sz w:val="24"/>
                    </w:rPr>
                    <w:t>I</w:t>
                  </w:r>
                  <w:r w:rsidR="006C6948">
                    <w:rPr>
                      <w:rFonts w:eastAsia="Times New Roman"/>
                      <w:b/>
                      <w:color w:val="000000"/>
                      <w:spacing w:val="-2"/>
                      <w:sz w:val="24"/>
                    </w:rPr>
                    <w:t>Program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76" type="#_x0000_t202" style="position:absolute;left:0;text-align:left;margin-left:29.75pt;margin-top:82.1pt;width:111.35pt;height:16.8pt;z-index:-251682816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48" w:after="33" w:line="249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-2"/>
                    </w:rPr>
                  </w:pPr>
                  <w:r>
                    <w:rPr>
                      <w:rFonts w:eastAsia="Times New Roman"/>
                      <w:b/>
                      <w:i/>
                      <w:color w:val="000000"/>
                      <w:spacing w:val="-2"/>
                    </w:rPr>
                    <w:t>I. General Information</w:t>
                  </w:r>
                  <w:r>
                    <w:rPr>
                      <w:rFonts w:eastAsia="Times New Roman"/>
                      <w:b/>
                      <w:color w:val="000000"/>
                      <w:spacing w:val="-2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5" type="#_x0000_t202" style="position:absolute;left:0;text-align:left;margin-left:30pt;margin-top:102.95pt;width:28.3pt;height:14.4pt;z-index:-251681792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10" w:after="9" w:line="254" w:lineRule="exact"/>
                    <w:textAlignment w:val="baseline"/>
                    <w:rPr>
                      <w:rFonts w:eastAsia="Times New Roman"/>
                      <w:color w:val="000000"/>
                      <w:spacing w:val="-12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</w:rPr>
                    <w:t>Name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4" type="#_x0000_t202" style="position:absolute;left:0;text-align:left;margin-left:30.7pt;margin-top:129.1pt;width:27.4pt;height:14.4pt;z-index:-251680768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5" w:after="19" w:line="259" w:lineRule="exact"/>
                    <w:textAlignment w:val="baseline"/>
                    <w:rPr>
                      <w:rFonts w:eastAsia="Times New Roman"/>
                      <w:color w:val="000000"/>
                      <w:spacing w:val="-12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</w:rPr>
                    <w:t>Street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3" type="#_x0000_t202" style="position:absolute;left:0;text-align:left;margin-left:322.8pt;margin-top:128.9pt;width:45.1pt;height:14.4pt;z-index:-251679744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4" w:after="24" w:line="259" w:lineRule="exact"/>
                    <w:textAlignment w:val="baseline"/>
                    <w:rPr>
                      <w:rFonts w:eastAsia="Times New Roman"/>
                      <w:color w:val="000000"/>
                      <w:spacing w:val="-4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</w:rPr>
                    <w:t>Telephon</w:t>
                  </w:r>
                  <w:r w:rsidR="006476DA">
                    <w:rPr>
                      <w:rFonts w:eastAsia="Times New Roman"/>
                      <w:color w:val="000000"/>
                      <w:spacing w:val="-4"/>
                    </w:rPr>
                    <w:t>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2" type="#_x0000_t202" style="position:absolute;left:0;text-align:left;margin-left:30.5pt;margin-top:148.55pt;width:20.6pt;height:14.4pt;z-index:-251678720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5" w:after="19" w:line="259" w:lineRule="exact"/>
                    <w:textAlignment w:val="baseline"/>
                    <w:rPr>
                      <w:rFonts w:eastAsia="Times New Roman"/>
                      <w:color w:val="000000"/>
                      <w:spacing w:val="-15"/>
                    </w:rPr>
                  </w:pPr>
                  <w:r>
                    <w:rPr>
                      <w:rFonts w:eastAsia="Times New Roman"/>
                      <w:color w:val="000000"/>
                      <w:spacing w:val="-15"/>
                    </w:rPr>
                    <w:t>City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1" type="#_x0000_t202" style="position:absolute;left:0;text-align:left;margin-left:325.9pt;margin-top:148.8pt;width:23.55pt;height:14.4pt;z-index:-251677696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after="19" w:line="259" w:lineRule="exact"/>
                    <w:textAlignment w:val="baseline"/>
                    <w:rPr>
                      <w:rFonts w:eastAsia="Times New Roman"/>
                      <w:color w:val="000000"/>
                      <w:spacing w:val="-14"/>
                    </w:rPr>
                  </w:pPr>
                  <w:r>
                    <w:rPr>
                      <w:rFonts w:eastAsia="Times New Roman"/>
                      <w:color w:val="000000"/>
                      <w:spacing w:val="-14"/>
                    </w:rPr>
                    <w:t>State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0" type="#_x0000_t202" style="position:absolute;left:0;text-align:left;margin-left:414.7pt;margin-top:148.55pt;width:17.05pt;height:14.4pt;z-index:-251676672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5" w:after="19" w:line="259" w:lineRule="exact"/>
                    <w:textAlignment w:val="baseline"/>
                    <w:rPr>
                      <w:rFonts w:eastAsia="Times New Roman"/>
                      <w:color w:val="000000"/>
                      <w:spacing w:val="-17"/>
                    </w:rPr>
                  </w:pPr>
                  <w:r>
                    <w:rPr>
                      <w:rFonts w:eastAsia="Times New Roman"/>
                      <w:color w:val="000000"/>
                      <w:spacing w:val="-17"/>
                    </w:rPr>
                    <w:t>Zip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9" type="#_x0000_t202" style="position:absolute;left:0;text-align:left;margin-left:29.75pt;margin-top:184.1pt;width:12.75pt;height:14.4pt;z-index:-251675648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14" w:after="16" w:line="248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-17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i/>
                      <w:color w:val="000000"/>
                      <w:spacing w:val="-17"/>
                    </w:rPr>
                    <w:t>II.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68" type="#_x0000_t202" style="position:absolute;left:0;text-align:left;margin-left:58.55pt;margin-top:184.3pt;width:53.05pt;height:14.4pt;z-index:-251674624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10" w:after="16" w:line="248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-5"/>
                    </w:rPr>
                  </w:pPr>
                  <w:r>
                    <w:rPr>
                      <w:rFonts w:eastAsia="Times New Roman"/>
                      <w:b/>
                      <w:i/>
                      <w:color w:val="000000"/>
                      <w:spacing w:val="-5"/>
                    </w:rPr>
                    <w:t>Education: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7" type="#_x0000_t202" style="position:absolute;left:0;text-align:left;margin-left:30.7pt;margin-top:209.75pt;width:34.35pt;height:14.4pt;z-index:-251673600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5" w:after="19" w:line="259" w:lineRule="exact"/>
                    <w:textAlignment w:val="baseline"/>
                    <w:rPr>
                      <w:rFonts w:eastAsia="Times New Roman"/>
                      <w:color w:val="000000"/>
                      <w:spacing w:val="-13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</w:rPr>
                    <w:t>School: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left:0;text-align:left;margin-left:360.95pt;margin-top:209.75pt;width:89.3pt;height:14.4pt;z-index:-251672576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5" w:after="19" w:line="259" w:lineRule="exact"/>
                    <w:textAlignment w:val="baseline"/>
                    <w:rPr>
                      <w:rFonts w:eastAsia="Times New Roman"/>
                      <w:color w:val="000000"/>
                      <w:spacing w:val="-4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</w:rPr>
                    <w:t>Date of Graduation: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left:0;text-align:left;margin-left:30.25pt;margin-top:258.5pt;width:498.45pt;height:27.35pt;z-index:-251670528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4" w:after="24" w:line="259" w:lineRule="exact"/>
                    <w:jc w:val="both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Please attach a </w:t>
                  </w:r>
                  <w:r>
                    <w:rPr>
                      <w:rFonts w:eastAsia="Times New Roman"/>
                      <w:b/>
                      <w:color w:val="000000"/>
                    </w:rPr>
                    <w:t xml:space="preserve">ONE PAGE TYPEWRITTEN </w:t>
                  </w:r>
                  <w:r>
                    <w:rPr>
                      <w:rFonts w:eastAsia="Times New Roman"/>
                      <w:color w:val="000000"/>
                    </w:rPr>
                    <w:t>personal statement introducing yourself and why you want to be in this program.</w:t>
                  </w:r>
                  <w:r w:rsidR="008C6A66">
                    <w:rPr>
                      <w:rFonts w:eastAsia="Times New Roman"/>
                      <w:color w:val="000000"/>
                    </w:rPr>
                    <w:t xml:space="preserve">   We will consider </w:t>
                  </w:r>
                  <w:r w:rsidR="008C6A66" w:rsidRPr="00606522">
                    <w:rPr>
                      <w:rFonts w:eastAsia="Times New Roman"/>
                      <w:b/>
                      <w:color w:val="000000"/>
                    </w:rPr>
                    <w:t>current internal</w:t>
                  </w:r>
                  <w:r w:rsidR="008C6A66">
                    <w:rPr>
                      <w:rFonts w:eastAsia="Times New Roman"/>
                      <w:color w:val="000000"/>
                    </w:rPr>
                    <w:t xml:space="preserve"> candidate</w:t>
                  </w:r>
                  <w:r w:rsidR="00606522">
                    <w:rPr>
                      <w:rFonts w:eastAsia="Times New Roman"/>
                      <w:color w:val="000000"/>
                    </w:rPr>
                    <w:t xml:space="preserve">s that have an </w:t>
                  </w:r>
                  <w:proofErr w:type="spellStart"/>
                  <w:r w:rsidR="00606522">
                    <w:rPr>
                      <w:rFonts w:eastAsia="Times New Roman"/>
                      <w:color w:val="000000"/>
                    </w:rPr>
                    <w:t>Associates</w:t>
                  </w:r>
                  <w:proofErr w:type="spellEnd"/>
                  <w:r w:rsidR="00606522">
                    <w:rPr>
                      <w:rFonts w:eastAsia="Times New Roman"/>
                      <w:color w:val="000000"/>
                    </w:rPr>
                    <w:t xml:space="preserve"> Degree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29.75pt;margin-top:294.95pt;width:65.55pt;height:14.4pt;z-index:-251669504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15" w:after="15" w:line="248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-2"/>
                    </w:rPr>
                  </w:pPr>
                  <w:r>
                    <w:rPr>
                      <w:rFonts w:eastAsia="Times New Roman"/>
                      <w:b/>
                      <w:i/>
                      <w:color w:val="000000"/>
                      <w:spacing w:val="-2"/>
                    </w:rPr>
                    <w:t>IV. Exemplar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30.25pt;margin-top:318.95pt;width:358.3pt;height:14.4pt;z-index:-251668480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5" w:after="9" w:line="259" w:lineRule="exact"/>
                    <w:textAlignment w:val="baseline"/>
                    <w:rPr>
                      <w:rFonts w:eastAsia="Times New Roman"/>
                      <w:color w:val="000000"/>
                      <w:spacing w:val="-1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</w:rPr>
                    <w:t>Applicants must submit a TYPEWRITTEN exemplar no more than 1,000 words.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41.05pt;margin-top:331.9pt;width:503.05pt;height:14.4pt;z-index:-251667456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numPr>
                      <w:ilvl w:val="0"/>
                      <w:numId w:val="1"/>
                    </w:numPr>
                    <w:tabs>
                      <w:tab w:val="clear" w:pos="216"/>
                      <w:tab w:val="left" w:pos="288"/>
                    </w:tabs>
                    <w:spacing w:before="14" w:after="1" w:line="259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pacing w:val="-1"/>
                      <w:u w:val="single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u w:val="single"/>
                    </w:rPr>
                    <w:t>Clinical Exemplar:</w:t>
                  </w:r>
                  <w:r>
                    <w:rPr>
                      <w:rFonts w:eastAsia="Times New Roman"/>
                      <w:color w:val="000000"/>
                      <w:spacing w:val="-1"/>
                    </w:rPr>
                    <w:t xml:space="preserve"> Exemplars are stories that reflect your practice. They often demonstrate the level of critical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41.05pt;margin-top:340.1pt;width:7.2pt;height:11.5pt;z-index:-251666432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62.65pt;margin-top:345.6pt;width:499.9pt;height:14.4pt;z-index:-251665408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after="29" w:line="259" w:lineRule="exact"/>
                    <w:textAlignment w:val="baseline"/>
                    <w:rPr>
                      <w:rFonts w:eastAsia="Times New Roman"/>
                      <w:color w:val="000000"/>
                      <w:spacing w:val="-1"/>
                    </w:rPr>
                  </w:pPr>
                  <w:proofErr w:type="gramStart"/>
                  <w:r>
                    <w:rPr>
                      <w:rFonts w:eastAsia="Times New Roman"/>
                      <w:color w:val="000000"/>
                      <w:spacing w:val="-1"/>
                    </w:rPr>
                    <w:t>thinking</w:t>
                  </w:r>
                  <w:proofErr w:type="gramEnd"/>
                  <w:r>
                    <w:rPr>
                      <w:rFonts w:eastAsia="Times New Roman"/>
                      <w:color w:val="000000"/>
                      <w:spacing w:val="-1"/>
                    </w:rPr>
                    <w:t>, advocacy and evidence based practice of the nurse. Exemplars are not difficult to write and help Nurses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62.65pt;margin-top:358.55pt;width:191.25pt;height:14.4pt;z-index:-251664384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19" w:after="16" w:line="238" w:lineRule="exact"/>
                    <w:textAlignment w:val="baseline"/>
                    <w:rPr>
                      <w:rFonts w:eastAsia="Times New Roman"/>
                      <w:color w:val="000000"/>
                      <w:spacing w:val="-2"/>
                    </w:rPr>
                  </w:pPr>
                  <w:proofErr w:type="gramStart"/>
                  <w:r>
                    <w:rPr>
                      <w:rFonts w:eastAsia="Times New Roman"/>
                      <w:color w:val="000000"/>
                      <w:spacing w:val="-2"/>
                    </w:rPr>
                    <w:t>to</w:t>
                  </w:r>
                  <w:proofErr w:type="gramEnd"/>
                  <w:r>
                    <w:rPr>
                      <w:rFonts w:eastAsia="Times New Roman"/>
                      <w:color w:val="000000"/>
                      <w:spacing w:val="-2"/>
                    </w:rPr>
                    <w:t xml:space="preserve"> reflect on their own and other’s practice.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81.35pt;margin-top:371.5pt;width:484.35pt;height:14.4pt;z-index:-251663360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left" w:pos="360"/>
                    </w:tabs>
                    <w:spacing w:after="15" w:line="259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pacing w:val="-1"/>
                      <w:u w:val="single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u w:val="single"/>
                    </w:rPr>
                    <w:t>Guidelines:</w:t>
                  </w:r>
                  <w:r>
                    <w:rPr>
                      <w:rFonts w:eastAsia="Times New Roman"/>
                      <w:color w:val="000000"/>
                      <w:spacing w:val="-1"/>
                    </w:rPr>
                    <w:t xml:space="preserve"> Write a story about a specific patient situation. Think about an event or incident in which you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98.4pt;margin-top:384.25pt;width:474pt;height:40.55pt;z-index:-251662336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5" w:after="29" w:line="259" w:lineRule="exact"/>
                    <w:textAlignment w:val="baseline"/>
                    <w:rPr>
                      <w:rFonts w:eastAsia="Times New Roman"/>
                      <w:color w:val="000000"/>
                    </w:rPr>
                  </w:pPr>
                  <w:proofErr w:type="gramStart"/>
                  <w:r>
                    <w:rPr>
                      <w:rFonts w:eastAsia="Times New Roman"/>
                      <w:color w:val="000000"/>
                    </w:rPr>
                    <w:t>learned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 xml:space="preserve"> something you feel you made a difference and/or was demanding. Write the exemplar in the first person, in past tense as if you were telling a story. Don’t forget to include your concerns, feelings, thoughts and your decision making process.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31.45pt;margin-top:435.1pt;width:96.25pt;height:14.4pt;z-index:-251661312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10" w:after="25" w:line="248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-7"/>
                    </w:rPr>
                  </w:pPr>
                  <w:r>
                    <w:rPr>
                      <w:rFonts w:eastAsia="Times New Roman"/>
                      <w:b/>
                      <w:i/>
                      <w:color w:val="000000"/>
                      <w:spacing w:val="-7"/>
                    </w:rPr>
                    <w:t>V. Recommendation: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29.75pt;margin-top:459.1pt;width:527.3pt;height:27.85pt;z-index:-251660288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after="26" w:line="263" w:lineRule="exact"/>
                    <w:jc w:val="both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Submit three (3) letters of recommendation including faculty member(s) and employer(s) to complete your application. Note: For internal applicants, we are no longer accepting nurse manager recommendations.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31.45pt;margin-top:497.3pt;width:14.15pt;height:14.4pt;z-index:-251659264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9" w:after="21" w:line="248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-33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i/>
                      <w:color w:val="000000"/>
                      <w:spacing w:val="-33"/>
                    </w:rPr>
                    <w:t>VI.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58.3pt;margin-top:497.05pt;width:440.2pt;height:14.4pt;z-index:-251658240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14" w:after="21" w:line="248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</w:rPr>
                  </w:pPr>
                  <w:r>
                    <w:rPr>
                      <w:rFonts w:eastAsia="Times New Roman"/>
                      <w:b/>
                      <w:i/>
                      <w:color w:val="000000"/>
                    </w:rPr>
                    <w:t>Attachment Checklist: My complete application includes the following materials (please check):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69.85pt;margin-top:519.6pt;width:141.1pt;height:14.4pt;z-index:-251657216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numPr>
                      <w:ilvl w:val="0"/>
                      <w:numId w:val="3"/>
                    </w:numPr>
                    <w:tabs>
                      <w:tab w:val="clear" w:pos="216"/>
                      <w:tab w:val="left" w:pos="288"/>
                    </w:tabs>
                    <w:spacing w:before="4" w:after="15" w:line="259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pacing w:val="-3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</w:rPr>
                    <w:t>Hospital Online Application</w:t>
                  </w:r>
                  <w:r w:rsidR="007E1AE5">
                    <w:rPr>
                      <w:rFonts w:eastAsia="Times New Roman"/>
                      <w:color w:val="000000"/>
                      <w:spacing w:val="-3"/>
                    </w:rPr>
                    <w:t xml:space="preserve"> </w:t>
                  </w:r>
                  <w:proofErr w:type="spellStart"/>
                  <w:r w:rsidR="007E1AE5">
                    <w:rPr>
                      <w:rFonts w:eastAsia="Times New Roman"/>
                      <w:color w:val="000000"/>
                      <w:spacing w:val="-3"/>
                    </w:rPr>
                    <w:t>pri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267.6pt;margin-top:519.85pt;width:101.05pt;height:14.4pt;z-index:-251656192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20" w:after="8" w:line="259" w:lineRule="exact"/>
                    <w:jc w:val="center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3"/>
                    </w:rPr>
                  </w:pPr>
                  <w:proofErr w:type="gramStart"/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3"/>
                    </w:rPr>
                    <w:t>o</w:t>
                  </w:r>
                  <w:proofErr w:type="gramEnd"/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pacing w:val="-4"/>
                    </w:rPr>
                    <w:t>Personal Statement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418.1pt;margin-top:518.9pt;width:59.25pt;height:14.4pt;z-index:-251655168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20" w:line="25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7"/>
                      <w:sz w:val="23"/>
                    </w:rPr>
                  </w:pPr>
                  <w:proofErr w:type="gramStart"/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3"/>
                    </w:rPr>
                    <w:t>o</w:t>
                  </w:r>
                  <w:proofErr w:type="gramEnd"/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pacing w:val="-7"/>
                    </w:rPr>
                    <w:t>Exemplar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69.85pt;margin-top:542.4pt;width:167.75pt;height:14.4pt;z-index:-251654144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numPr>
                      <w:ilvl w:val="0"/>
                      <w:numId w:val="3"/>
                    </w:numPr>
                    <w:tabs>
                      <w:tab w:val="clear" w:pos="216"/>
                      <w:tab w:val="left" w:pos="288"/>
                    </w:tabs>
                    <w:spacing w:before="4" w:after="20" w:line="259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pacing w:val="-3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</w:rPr>
                    <w:t>Three Letters of Recommendation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418.1pt;margin-top:542.15pt;width:51.6pt;height:14.4pt;z-index:-251652096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line="27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8"/>
                      <w:sz w:val="23"/>
                    </w:rPr>
                  </w:pPr>
                  <w:proofErr w:type="gramStart"/>
                  <w:r>
                    <w:rPr>
                      <w:rFonts w:ascii="Courier New" w:eastAsia="Courier New" w:hAnsi="Courier New"/>
                      <w:color w:val="000000"/>
                      <w:spacing w:val="-8"/>
                      <w:sz w:val="23"/>
                    </w:rPr>
                    <w:t>o</w:t>
                  </w:r>
                  <w:proofErr w:type="gramEnd"/>
                  <w:r>
                    <w:rPr>
                      <w:rFonts w:ascii="Courier New" w:eastAsia="Courier New" w:hAnsi="Courier New"/>
                      <w:color w:val="000000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pacing w:val="-8"/>
                    </w:rPr>
                    <w:t>Resume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54.7pt;margin-top:588.25pt;width:99.4pt;height:14.4pt;z-index:-251651072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14" w:after="25" w:line="248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2"/>
                    </w:rPr>
                  </w:pPr>
                  <w:r>
                    <w:rPr>
                      <w:rFonts w:eastAsia="Times New Roman"/>
                      <w:b/>
                      <w:i/>
                      <w:color w:val="000000"/>
                      <w:spacing w:val="2"/>
                    </w:rPr>
                    <w:t>Applicant Signature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486.95pt;margin-top:588.25pt;width:24.95pt;height:14.4pt;z-index:-251650048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14" w:after="25" w:line="248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-5"/>
                    </w:rPr>
                  </w:pPr>
                  <w:r>
                    <w:rPr>
                      <w:rFonts w:eastAsia="Times New Roman"/>
                      <w:b/>
                      <w:i/>
                      <w:color w:val="000000"/>
                      <w:spacing w:val="-5"/>
                    </w:rPr>
                    <w:t>Date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158.9pt;margin-top:634.3pt;width:317.5pt;height:14.4pt;z-index:-251649024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15" w:after="10" w:line="249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pacing w:val="-1"/>
                      <w:u w:val="single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1"/>
                      <w:u w:val="single"/>
                    </w:rPr>
                    <w:t>APPLICATION DEADL</w:t>
                  </w:r>
                  <w:r w:rsidR="007E1AE5">
                    <w:rPr>
                      <w:rFonts w:eastAsia="Times New Roman"/>
                      <w:b/>
                      <w:color w:val="000000"/>
                      <w:spacing w:val="-1"/>
                      <w:u w:val="single"/>
                    </w:rPr>
                    <w:t xml:space="preserve">INE </w:t>
                  </w:r>
                  <w:proofErr w:type="gramStart"/>
                  <w:r w:rsidR="007E1AE5">
                    <w:rPr>
                      <w:rFonts w:eastAsia="Times New Roman"/>
                      <w:b/>
                      <w:color w:val="000000"/>
                      <w:spacing w:val="-1"/>
                      <w:u w:val="single"/>
                    </w:rPr>
                    <w:t>IS  FRIDAY</w:t>
                  </w:r>
                  <w:proofErr w:type="gramEnd"/>
                  <w:r w:rsidR="007E1AE5">
                    <w:rPr>
                      <w:rFonts w:eastAsia="Times New Roman"/>
                      <w:b/>
                      <w:color w:val="000000"/>
                      <w:spacing w:val="-1"/>
                      <w:u w:val="single"/>
                    </w:rPr>
                    <w:t>, MAY 29, 2020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272.65pt;margin-top:682.55pt;width:66.7pt;height:14.4pt;z-index:-251648000;mso-wrap-distance-left:0;mso-wrap-distance-right:0;mso-position-horizontal-relative:page;mso-position-vertical-relative:page" filled="f" stroked="f">
            <v:textbox inset="0,0,0,0">
              <w:txbxContent>
                <w:p w:rsidR="007B2CB6" w:rsidRDefault="007B2CB6" w:rsidP="00A4788D">
                  <w:pPr>
                    <w:spacing w:before="6" w:after="8" w:line="259" w:lineRule="exact"/>
                    <w:textAlignment w:val="baseline"/>
                    <w:rPr>
                      <w:rFonts w:eastAsia="Times New Roman"/>
                      <w:color w:val="000000"/>
                      <w:spacing w:val="-8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177.35pt;margin-top:704.65pt;width:98.65pt;height:12.95pt;z-index:-251646976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179.5pt;margin-top:708.95pt;width:13.45pt;height:12.95pt;z-index:-251645952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304.1pt;margin-top:704.65pt;width:137.25pt;height:12.95pt;z-index:-251644928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306.25pt;margin-top:708.95pt;width:13.45pt;height:12.95pt;z-index:-251643904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197.5pt;margin-top:714.7pt;width:74.2pt;height:11.8pt;z-index:-251642880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324.25pt;margin-top:714.7pt;width:74.15pt;height:11.8pt;z-index:-251641856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5" style="position:absolute;left:0;text-align:left;z-index:251675648;mso-position-horizontal-relative:margin;mso-position-vertical-relative:page" from="62.15pt,115.2pt" to="322.1pt,115.2pt">
            <w10:wrap anchorx="margin" anchory="page"/>
          </v:line>
        </w:pict>
      </w:r>
      <w:r>
        <w:pict>
          <v:line id="_x0000_s1034" style="position:absolute;left:0;text-align:left;z-index:251676672;mso-position-horizontal-relative:margin;mso-position-vertical-relative:page" from="65.3pt,141.35pt" to="314.15pt,141.35pt" strokeweight=".5pt">
            <w10:wrap anchorx="margin" anchory="page"/>
          </v:line>
        </w:pict>
      </w:r>
      <w:r w:rsidR="006C6948">
        <w:rPr>
          <w:rFonts w:eastAsia="Times New Roman"/>
          <w:color w:val="000000"/>
          <w:sz w:val="24"/>
        </w:rPr>
        <w:t xml:space="preserve">(  </w:t>
      </w:r>
      <w:r w:rsidR="006476DA">
        <w:rPr>
          <w:rFonts w:eastAsia="Times New Roman"/>
          <w:color w:val="000000"/>
          <w:sz w:val="24"/>
        </w:rPr>
        <w:t xml:space="preserve">         </w:t>
      </w:r>
      <w:r w:rsidR="006C6948">
        <w:rPr>
          <w:rFonts w:eastAsia="Times New Roman"/>
          <w:color w:val="000000"/>
          <w:sz w:val="24"/>
        </w:rPr>
        <w:t xml:space="preserve"> )        </w:t>
      </w:r>
    </w:p>
    <w:p w:rsidR="007B2CB6" w:rsidRDefault="00515580">
      <w:pPr>
        <w:textAlignment w:val="baseline"/>
        <w:rPr>
          <w:rFonts w:eastAsia="Times New Roman"/>
          <w:color w:val="000000"/>
          <w:sz w:val="24"/>
        </w:rPr>
      </w:pPr>
      <w:r>
        <w:pict>
          <v:shape id="_x0000_s1065" type="#_x0000_t202" style="position:absolute;margin-left:28.55pt;margin-top:233.05pt;width:112.55pt;height:14.4pt;z-index:-251671552;mso-wrap-distance-left:0;mso-wrap-distance-right:0;mso-position-horizontal-relative:page;mso-position-vertical-relative:page" filled="f" stroked="f">
            <v:textbox inset="0,0,0,0">
              <w:txbxContent>
                <w:p w:rsidR="007B2CB6" w:rsidRDefault="008C6A66">
                  <w:pPr>
                    <w:spacing w:before="38" w:line="240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-3"/>
                    </w:rPr>
                  </w:pPr>
                  <w:r>
                    <w:rPr>
                      <w:rFonts w:eastAsia="Times New Roman"/>
                      <w:b/>
                      <w:i/>
                      <w:color w:val="000000"/>
                      <w:spacing w:val="-3"/>
                    </w:rPr>
                    <w:t xml:space="preserve"> </w:t>
                  </w:r>
                  <w:r w:rsidR="006C6948">
                    <w:rPr>
                      <w:rFonts w:eastAsia="Times New Roman"/>
                      <w:b/>
                      <w:i/>
                      <w:color w:val="000000"/>
                      <w:spacing w:val="-3"/>
                    </w:rPr>
                    <w:t>III. Personal Statement: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7" type="#_x0000_t202" style="position:absolute;margin-left:220.35pt;margin-top:65.3pt;width:148.3pt;height:16.8pt;z-index:-251683840;mso-wrap-distance-left:0;mso-wrap-distance-right:0;mso-position-horizontal-relative:page;mso-position-vertical-relative:page" filled="f" stroked="f">
            <v:textbox inset="0,0,0,0">
              <w:txbxContent>
                <w:p w:rsidR="007B2CB6" w:rsidRDefault="008C6A66">
                  <w:pPr>
                    <w:spacing w:before="34" w:after="23" w:line="274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pacing w:val="-18"/>
                      <w:sz w:val="24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color w:val="000000"/>
                      <w:spacing w:val="-18"/>
                      <w:sz w:val="24"/>
                    </w:rPr>
                    <w:t>August  31</w:t>
                  </w:r>
                  <w:proofErr w:type="gramEnd"/>
                  <w:r>
                    <w:rPr>
                      <w:rFonts w:eastAsia="Times New Roman"/>
                      <w:b/>
                      <w:color w:val="000000"/>
                      <w:spacing w:val="-18"/>
                      <w:sz w:val="24"/>
                    </w:rPr>
                    <w:t>, 2020</w:t>
                  </w:r>
                </w:p>
                <w:p w:rsidR="007E1AE5" w:rsidRDefault="007E1AE5">
                  <w:pPr>
                    <w:spacing w:before="34" w:after="23" w:line="274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pacing w:val="-18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278.85pt;margin-top:542.65pt;width:100.1pt;height:14.4pt;z-index:-251653120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20" w:line="258" w:lineRule="exact"/>
                    <w:jc w:val="center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3"/>
                    </w:rPr>
                  </w:pPr>
                  <w:proofErr w:type="gramStart"/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3"/>
                    </w:rPr>
                    <w:t>o</w:t>
                  </w:r>
                  <w:proofErr w:type="gramEnd"/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pacing w:val="-4"/>
                    </w:rPr>
                    <w:t>Copy of Transcript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0" o:spid="_x0000_s1079" type="#_x0000_t202" style="position:absolute;margin-left:21.1pt;margin-top:29.5pt;width:570.25pt;height:740.85pt;z-index:-251685888;mso-wrap-distance-left:0;mso-wrap-distance-right:0;mso-position-horizontal-relative:page;mso-position-vertical-relative:page" filled="f" stroked="f">
            <v:textbox inset="0,0,0,0">
              <w:txbxContent>
                <w:p w:rsidR="007B2CB6" w:rsidRDefault="007B2CB6" w:rsidP="006C6948">
                  <w:pPr>
                    <w:pBdr>
                      <w:top w:val="single" w:sz="24" w:space="31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</w:pBdr>
                  </w:pPr>
                </w:p>
                <w:p w:rsidR="008C6A66" w:rsidRDefault="008C6A66" w:rsidP="006C6948">
                  <w:pPr>
                    <w:pBdr>
                      <w:top w:val="single" w:sz="24" w:space="31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6C6948">
        <w:rPr>
          <w:rFonts w:eastAsia="Times New Roman"/>
          <w:color w:val="000000"/>
          <w:sz w:val="24"/>
        </w:rPr>
        <w:tab/>
      </w:r>
      <w:r>
        <w:pict>
          <v:line id="_x0000_s1033" style="position:absolute;z-index:251677696;mso-position-horizontal-relative:margin;mso-position-vertical-relative:page" from="54.95pt,161.05pt" to="325.9pt,161.05pt" strokeweight=".5pt">
            <w10:wrap anchorx="margin" anchory="page"/>
          </v:line>
        </w:pict>
      </w:r>
      <w:r w:rsidR="006C6948">
        <w:rPr>
          <w:rFonts w:eastAsia="Times New Roman"/>
          <w:color w:val="000000"/>
          <w:sz w:val="24"/>
        </w:rPr>
        <w:tab/>
      </w:r>
      <w:r>
        <w:pict>
          <v:line id="_x0000_s1032" style="position:absolute;z-index:251678720;mso-position-horizontal-relative:margin;mso-position-vertical-relative:page" from="353.3pt,161.05pt" to="414.5pt,161.05pt" strokeweight=".5pt">
            <w10:wrap anchorx="margin" anchory="page"/>
          </v:line>
        </w:pict>
      </w:r>
      <w:r w:rsidR="006C6948">
        <w:rPr>
          <w:rFonts w:eastAsia="Times New Roman"/>
          <w:color w:val="000000"/>
          <w:sz w:val="24"/>
        </w:rPr>
        <w:tab/>
      </w:r>
      <w:r>
        <w:pict>
          <v:line id="_x0000_s1031" style="position:absolute;z-index:251679744;mso-position-horizontal-relative:margin;mso-position-vertical-relative:page" from="66.5pt,222.25pt" to="359.5pt,222.25pt" strokeweight=".5pt">
            <w10:wrap anchorx="margin" anchory="page"/>
          </v:line>
        </w:pict>
      </w:r>
      <w:r w:rsidR="006C6948">
        <w:rPr>
          <w:rFonts w:eastAsia="Times New Roman"/>
          <w:color w:val="000000"/>
          <w:sz w:val="24"/>
        </w:rPr>
        <w:tab/>
      </w:r>
      <w:r>
        <w:pict>
          <v:line id="_x0000_s1030" style="position:absolute;z-index:251680768;mso-position-horizontal-relative:margin;mso-position-vertical-relative:page" from="61.9pt,589.9pt" to="422.9pt,589.9pt">
            <w10:wrap anchorx="margin" anchory="page"/>
          </v:line>
        </w:pict>
      </w:r>
      <w:r w:rsidR="006C6948">
        <w:rPr>
          <w:rFonts w:eastAsia="Times New Roman"/>
          <w:color w:val="000000"/>
          <w:sz w:val="24"/>
        </w:rPr>
        <w:tab/>
      </w:r>
      <w:r>
        <w:pict>
          <v:line id="_x0000_s1029" style="position:absolute;z-index:251681792;mso-position-horizontal-relative:margin;mso-position-vertical-relative:page" from="439.9pt,589.9pt" to="557.3pt,589.9pt">
            <w10:wrap anchorx="margin" anchory="page"/>
          </v:line>
        </w:pict>
      </w:r>
      <w:r>
        <w:pict>
          <v:line id="_x0000_s1028" style="position:absolute;z-index:251682816;mso-position-horizontal-relative:page;mso-position-vertical-relative:page" from="378.95pt,141.35pt" to="412.6pt,141.35pt" strokeweight=".5pt">
            <w10:wrap anchorx="page" anchory="page"/>
          </v:line>
        </w:pict>
      </w:r>
      <w:r>
        <w:pict>
          <v:line id="_x0000_s1027" style="position:absolute;z-index:251683840;mso-position-horizontal-relative:page;mso-position-vertical-relative:page" from="432.95pt,141.35pt" to="538.35pt,141.35pt" strokeweight=".5pt">
            <w10:wrap anchorx="page" anchory="page"/>
          </v:line>
        </w:pict>
      </w:r>
      <w:r>
        <w:pict>
          <v:line id="_x0000_s1026" style="position:absolute;z-index:251684864;mso-position-horizontal-relative:page;mso-position-vertical-relative:page" from="290.15pt,707.05pt" to="290.15pt,722.95pt" strokeweight=".05pt">
            <w10:wrap anchorx="page" anchory="page"/>
          </v:line>
        </w:pict>
      </w:r>
    </w:p>
    <w:sectPr w:rsidR="007B2CB6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365"/>
    <w:multiLevelType w:val="multilevel"/>
    <w:tmpl w:val="FBFC760C"/>
    <w:lvl w:ilvl="0">
      <w:start w:val="1"/>
      <w:numFmt w:val="bullet"/>
      <w:lvlText w:val="o"/>
      <w:lvlJc w:val="left"/>
      <w:pPr>
        <w:tabs>
          <w:tab w:val="left" w:pos="288"/>
        </w:tabs>
        <w:ind w:left="720"/>
      </w:pPr>
      <w:rPr>
        <w:rFonts w:ascii="Courier New" w:eastAsia="Courier New" w:hAnsi="Courier New"/>
        <w:strike w:val="0"/>
        <w:color w:val="000000"/>
        <w:spacing w:val="-1"/>
        <w:w w:val="100"/>
        <w:sz w:val="22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617E3"/>
    <w:multiLevelType w:val="multilevel"/>
    <w:tmpl w:val="4ED2628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-1"/>
        <w:w w:val="100"/>
        <w:sz w:val="22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D6E2E"/>
    <w:multiLevelType w:val="multilevel"/>
    <w:tmpl w:val="396AF9B0"/>
    <w:lvl w:ilvl="0">
      <w:start w:val="1"/>
      <w:numFmt w:val="bullet"/>
      <w:lvlText w:val="o"/>
      <w:lvlJc w:val="left"/>
      <w:pPr>
        <w:tabs>
          <w:tab w:val="left" w:pos="216"/>
        </w:tabs>
        <w:ind w:left="720"/>
      </w:pPr>
      <w:rPr>
        <w:rFonts w:ascii="Courier New" w:eastAsia="Courier New" w:hAnsi="Courier New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B2CB6"/>
    <w:rsid w:val="00515580"/>
    <w:rsid w:val="00606522"/>
    <w:rsid w:val="006476DA"/>
    <w:rsid w:val="006C6948"/>
    <w:rsid w:val="007B2CB6"/>
    <w:rsid w:val="007E1AE5"/>
    <w:rsid w:val="008C6A66"/>
    <w:rsid w:val="00A4788D"/>
    <w:rsid w:val="00F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Lahey Clinic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Francis, Leanne</dc:creator>
  <cp:lastModifiedBy>Francis, Leanne</cp:lastModifiedBy>
  <cp:revision>2</cp:revision>
  <dcterms:created xsi:type="dcterms:W3CDTF">2020-03-04T16:40:00Z</dcterms:created>
  <dcterms:modified xsi:type="dcterms:W3CDTF">2020-03-04T16:40:00Z</dcterms:modified>
</cp:coreProperties>
</file>